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2A" w:rsidRDefault="00067B27" w:rsidP="00170D98">
      <w:pPr>
        <w:pStyle w:val="Textkrper"/>
        <w:tabs>
          <w:tab w:val="left" w:pos="10065"/>
        </w:tabs>
        <w:ind w:left="1701"/>
        <w:jc w:val="left"/>
        <w:rPr>
          <w:b/>
          <w:noProof/>
          <w:sz w:val="36"/>
          <w:lang w:val="la-Latn"/>
        </w:rPr>
      </w:pPr>
      <w:r w:rsidRPr="00BF7062">
        <w:rPr>
          <w:b/>
          <w:noProof/>
          <w:sz w:val="36"/>
          <w:lang w:val="la-Latn"/>
        </w:rPr>
        <w:t xml:space="preserve">Adjektive der </w:t>
      </w:r>
      <w:r>
        <w:rPr>
          <w:b/>
          <w:noProof/>
          <w:sz w:val="36"/>
        </w:rPr>
        <w:t>a-/o</w:t>
      </w:r>
      <w:r w:rsidRPr="00BF7062">
        <w:rPr>
          <w:b/>
          <w:noProof/>
          <w:sz w:val="36"/>
          <w:lang w:val="la-Latn"/>
        </w:rPr>
        <w:t>-Deklination</w:t>
      </w:r>
      <w:r w:rsidR="003A042A">
        <w:rPr>
          <w:b/>
          <w:noProof/>
          <w:sz w:val="36"/>
          <w:lang w:val="la-Latn"/>
        </w:rPr>
        <w:tab/>
      </w:r>
      <w:r w:rsidR="0052154D" w:rsidRPr="00BF7062">
        <w:rPr>
          <w:b/>
          <w:noProof/>
          <w:sz w:val="36"/>
          <w:lang w:val="la-Latn"/>
        </w:rPr>
        <w:t xml:space="preserve">Adjektive der </w:t>
      </w:r>
      <w:r w:rsidR="002F716C" w:rsidRPr="00BF7062">
        <w:rPr>
          <w:b/>
          <w:noProof/>
          <w:sz w:val="36"/>
          <w:lang w:val="la-Latn"/>
        </w:rPr>
        <w:t>i-</w:t>
      </w:r>
      <w:r w:rsidR="0052154D" w:rsidRPr="00BF7062">
        <w:rPr>
          <w:b/>
          <w:noProof/>
          <w:sz w:val="36"/>
          <w:lang w:val="la-Latn"/>
        </w:rPr>
        <w:t>Deklination</w:t>
      </w:r>
    </w:p>
    <w:tbl>
      <w:tblPr>
        <w:tblpPr w:leftFromText="142" w:rightFromText="142" w:vertAnchor="page" w:horzAnchor="margin" w:tblpXSpec="right" w:tblpY="29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418"/>
        <w:gridCol w:w="1701"/>
        <w:gridCol w:w="1701"/>
        <w:gridCol w:w="1701"/>
      </w:tblGrid>
      <w:tr w:rsidR="00067B27" w:rsidRPr="00BF7062" w:rsidTr="00170D98">
        <w:trPr>
          <w:cantSplit/>
          <w:trHeight w:val="529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67B27" w:rsidRPr="00BF7062" w:rsidRDefault="00067B27" w:rsidP="00067B27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:rsidR="00067B27" w:rsidRPr="003A042A" w:rsidRDefault="00067B27" w:rsidP="00067B27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fortis, fortis, forte</w:t>
            </w:r>
          </w:p>
        </w:tc>
      </w:tr>
      <w:tr w:rsidR="00067B27" w:rsidRPr="00BF7062" w:rsidTr="00170D98">
        <w:trPr>
          <w:cantSplit/>
          <w:trHeight w:val="503"/>
        </w:trPr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7B27" w:rsidRPr="00BF7062" w:rsidRDefault="00067B27" w:rsidP="00067B27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0080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Mask.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0080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Fem.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0080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Neutr.</w:t>
            </w:r>
          </w:p>
        </w:tc>
      </w:tr>
      <w:tr w:rsidR="00067B27" w:rsidRPr="00BF7062" w:rsidTr="00170D98"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067B27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Singular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67B27" w:rsidRPr="003A042A" w:rsidRDefault="00067B27" w:rsidP="00067B27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fortis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067B27" w:rsidRPr="003A042A" w:rsidRDefault="00067B27" w:rsidP="00067B27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40"/>
              </w:rPr>
              <w:t>forte</w:t>
            </w:r>
          </w:p>
        </w:tc>
      </w:tr>
      <w:tr w:rsidR="00067B27" w:rsidRPr="00BF7062" w:rsidTr="00170D98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067B27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008000"/>
                <w:sz w:val="40"/>
                <w:szCs w:val="40"/>
                <w:lang w:val="la-Latn"/>
              </w:rPr>
              <w:t>is</w:t>
            </w:r>
          </w:p>
        </w:tc>
      </w:tr>
      <w:tr w:rsidR="00067B27" w:rsidRPr="00BF7062" w:rsidTr="00170D98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067B27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008000"/>
                <w:sz w:val="40"/>
                <w:szCs w:val="40"/>
                <w:lang w:val="la-Latn"/>
              </w:rPr>
              <w:t>i</w:t>
            </w:r>
          </w:p>
        </w:tc>
      </w:tr>
      <w:tr w:rsidR="00170D98" w:rsidRPr="00BF7062" w:rsidTr="00170D98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067B27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008000"/>
                <w:sz w:val="40"/>
                <w:szCs w:val="40"/>
                <w:lang w:val="la-Latn"/>
              </w:rPr>
              <w:t>em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067B27" w:rsidRPr="003A042A" w:rsidRDefault="00067B27" w:rsidP="00067B27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forte</w:t>
            </w:r>
          </w:p>
        </w:tc>
      </w:tr>
      <w:tr w:rsidR="00067B27" w:rsidRPr="00BF7062" w:rsidTr="00170D98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067B27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FF0000"/>
                <w:sz w:val="40"/>
                <w:szCs w:val="40"/>
                <w:lang w:val="la-Latn"/>
              </w:rPr>
              <w:t>i</w:t>
            </w:r>
          </w:p>
        </w:tc>
      </w:tr>
      <w:tr w:rsidR="00170D98" w:rsidRPr="00BF7062" w:rsidTr="00170D98">
        <w:trPr>
          <w:cantSplit/>
          <w:trHeight w:val="481"/>
        </w:trPr>
        <w:tc>
          <w:tcPr>
            <w:tcW w:w="623" w:type="dxa"/>
            <w:vMerge w:val="restart"/>
            <w:tcBorders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067B27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Plural</w:t>
            </w:r>
          </w:p>
        </w:tc>
        <w:tc>
          <w:tcPr>
            <w:tcW w:w="1418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008000"/>
                <w:sz w:val="40"/>
                <w:szCs w:val="40"/>
                <w:lang w:val="la-Latn"/>
              </w:rPr>
              <w:t>es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Pr="00170D98">
              <w:rPr>
                <w:b/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</w:tc>
      </w:tr>
      <w:tr w:rsidR="00067B27" w:rsidRPr="00BF7062" w:rsidTr="00170D98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</w:tcPr>
          <w:p w:rsidR="00067B27" w:rsidRPr="00BF7062" w:rsidRDefault="00067B27" w:rsidP="00067B27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Pr="00170D98">
              <w:rPr>
                <w:b/>
                <w:noProof/>
                <w:color w:val="008000"/>
                <w:sz w:val="40"/>
                <w:szCs w:val="40"/>
                <w:lang w:val="la-Latn"/>
              </w:rPr>
              <w:t>um</w:t>
            </w:r>
          </w:p>
        </w:tc>
      </w:tr>
      <w:tr w:rsidR="00067B27" w:rsidRPr="00BF7062" w:rsidTr="00170D98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</w:tcPr>
          <w:p w:rsidR="00067B27" w:rsidRPr="00BF7062" w:rsidRDefault="00067B27" w:rsidP="00067B27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008000"/>
                <w:sz w:val="40"/>
                <w:szCs w:val="40"/>
                <w:lang w:val="la-Latn"/>
              </w:rPr>
              <w:t>ibus</w:t>
            </w:r>
          </w:p>
        </w:tc>
      </w:tr>
      <w:tr w:rsidR="00067B27" w:rsidRPr="00BF7062" w:rsidTr="00170D98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</w:tcPr>
          <w:p w:rsidR="00067B27" w:rsidRPr="00BF7062" w:rsidRDefault="00067B27" w:rsidP="00067B27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008000"/>
                <w:sz w:val="40"/>
                <w:szCs w:val="40"/>
                <w:lang w:val="la-Latn"/>
              </w:rPr>
              <w:t>es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FF0000"/>
                <w:sz w:val="40"/>
                <w:szCs w:val="40"/>
                <w:lang w:val="la-Latn"/>
              </w:rPr>
              <w:t>i</w:t>
            </w:r>
            <w:r w:rsidRPr="00170D98">
              <w:rPr>
                <w:b/>
                <w:noProof/>
                <w:color w:val="008000"/>
                <w:sz w:val="40"/>
                <w:szCs w:val="40"/>
                <w:lang w:val="la-Latn"/>
              </w:rPr>
              <w:t>a</w:t>
            </w:r>
          </w:p>
        </w:tc>
      </w:tr>
      <w:tr w:rsidR="00067B27" w:rsidRPr="00BF7062" w:rsidTr="00170D98">
        <w:trPr>
          <w:cantSplit/>
          <w:trHeight w:val="481"/>
        </w:trPr>
        <w:tc>
          <w:tcPr>
            <w:tcW w:w="623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FFFF99"/>
          </w:tcPr>
          <w:p w:rsidR="00067B27" w:rsidRPr="00BF7062" w:rsidRDefault="00067B27" w:rsidP="00067B27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67B27" w:rsidRPr="00BF7062" w:rsidRDefault="00067B27" w:rsidP="00067B27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  <w:sz w:val="40"/>
                <w:lang w:val="la-Latn"/>
              </w:rPr>
              <w:t>fort</w:t>
            </w:r>
            <w:r w:rsidRPr="00170D98">
              <w:rPr>
                <w:b/>
                <w:noProof/>
                <w:color w:val="008000"/>
                <w:sz w:val="40"/>
                <w:szCs w:val="40"/>
                <w:lang w:val="la-Latn"/>
              </w:rPr>
              <w:t>ibus</w:t>
            </w:r>
          </w:p>
        </w:tc>
      </w:tr>
    </w:tbl>
    <w:tbl>
      <w:tblPr>
        <w:tblpPr w:leftFromText="142" w:rightFromText="142" w:vertAnchor="page" w:horzAnchor="margin" w:tblpY="29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418"/>
        <w:gridCol w:w="1985"/>
        <w:gridCol w:w="1985"/>
        <w:gridCol w:w="1985"/>
      </w:tblGrid>
      <w:tr w:rsidR="00067B27" w:rsidRPr="00BF7062" w:rsidTr="00315309">
        <w:trPr>
          <w:cantSplit/>
          <w:trHeight w:val="529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67B27" w:rsidRPr="00BF7062" w:rsidRDefault="00067B27" w:rsidP="00315309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:rsidR="00067B27" w:rsidRPr="003A042A" w:rsidRDefault="00067B27" w:rsidP="0031530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gratus, -a, -um</w:t>
            </w:r>
          </w:p>
        </w:tc>
      </w:tr>
      <w:tr w:rsidR="00067B27" w:rsidRPr="00BF7062" w:rsidTr="00315309">
        <w:trPr>
          <w:cantSplit/>
          <w:trHeight w:val="503"/>
        </w:trPr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7B27" w:rsidRPr="00BF7062" w:rsidRDefault="00067B27" w:rsidP="00315309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0080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Mask.</w:t>
            </w:r>
          </w:p>
        </w:tc>
        <w:tc>
          <w:tcPr>
            <w:tcW w:w="198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0080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Fem.</w:t>
            </w:r>
          </w:p>
        </w:tc>
        <w:tc>
          <w:tcPr>
            <w:tcW w:w="198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0080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Neutr.</w:t>
            </w:r>
          </w:p>
        </w:tc>
      </w:tr>
      <w:tr w:rsidR="00067B27" w:rsidRPr="00BF7062" w:rsidTr="00315309"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315309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Singular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us</w:t>
            </w: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a</w:t>
            </w: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um</w:t>
            </w:r>
          </w:p>
        </w:tc>
      </w:tr>
      <w:tr w:rsidR="00067B27" w:rsidRPr="00BF7062" w:rsidTr="00315309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315309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i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ae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i</w:t>
            </w:r>
          </w:p>
        </w:tc>
      </w:tr>
      <w:tr w:rsidR="00067B27" w:rsidRPr="00BF7062" w:rsidTr="00315309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315309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o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ae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o</w:t>
            </w:r>
          </w:p>
        </w:tc>
      </w:tr>
      <w:tr w:rsidR="00067B27" w:rsidRPr="00BF7062" w:rsidTr="00315309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315309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um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am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um</w:t>
            </w:r>
          </w:p>
        </w:tc>
      </w:tr>
      <w:tr w:rsidR="00067B27" w:rsidRPr="00BF7062" w:rsidTr="00315309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315309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o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ā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o</w:t>
            </w:r>
          </w:p>
        </w:tc>
      </w:tr>
      <w:tr w:rsidR="00067B27" w:rsidRPr="00BF7062" w:rsidTr="00315309">
        <w:trPr>
          <w:cantSplit/>
          <w:trHeight w:val="481"/>
        </w:trPr>
        <w:tc>
          <w:tcPr>
            <w:tcW w:w="623" w:type="dxa"/>
            <w:vMerge w:val="restart"/>
            <w:tcBorders>
              <w:right w:val="dashed" w:sz="4" w:space="0" w:color="auto"/>
            </w:tcBorders>
            <w:shd w:val="clear" w:color="auto" w:fill="FFFF99"/>
            <w:textDirection w:val="btLr"/>
            <w:vAlign w:val="center"/>
          </w:tcPr>
          <w:p w:rsidR="00067B27" w:rsidRPr="00BF7062" w:rsidRDefault="00067B27" w:rsidP="00315309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Plural</w:t>
            </w:r>
          </w:p>
        </w:tc>
        <w:tc>
          <w:tcPr>
            <w:tcW w:w="1418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ae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a</w:t>
            </w:r>
          </w:p>
        </w:tc>
      </w:tr>
      <w:tr w:rsidR="00067B27" w:rsidRPr="00BF7062" w:rsidTr="00315309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</w:tcPr>
          <w:p w:rsidR="00067B27" w:rsidRPr="00BF7062" w:rsidRDefault="00067B27" w:rsidP="00315309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orum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arum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orum</w:t>
            </w:r>
          </w:p>
        </w:tc>
      </w:tr>
      <w:tr w:rsidR="00067B27" w:rsidRPr="00BF7062" w:rsidTr="00315309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</w:tcPr>
          <w:p w:rsidR="00067B27" w:rsidRPr="00BF7062" w:rsidRDefault="00067B27" w:rsidP="00315309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is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is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is</w:t>
            </w:r>
          </w:p>
        </w:tc>
      </w:tr>
      <w:tr w:rsidR="00067B27" w:rsidRPr="00BF7062" w:rsidTr="00315309">
        <w:trPr>
          <w:cantSplit/>
          <w:trHeight w:val="481"/>
        </w:trPr>
        <w:tc>
          <w:tcPr>
            <w:tcW w:w="623" w:type="dxa"/>
            <w:vMerge/>
            <w:tcBorders>
              <w:right w:val="dashed" w:sz="4" w:space="0" w:color="auto"/>
            </w:tcBorders>
            <w:shd w:val="clear" w:color="auto" w:fill="FFFF99"/>
          </w:tcPr>
          <w:p w:rsidR="00067B27" w:rsidRPr="00BF7062" w:rsidRDefault="00067B27" w:rsidP="00315309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os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as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a</w:t>
            </w:r>
          </w:p>
        </w:tc>
      </w:tr>
      <w:tr w:rsidR="00067B27" w:rsidRPr="00BF7062" w:rsidTr="00315309">
        <w:trPr>
          <w:cantSplit/>
          <w:trHeight w:val="481"/>
        </w:trPr>
        <w:tc>
          <w:tcPr>
            <w:tcW w:w="623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FFFF99"/>
          </w:tcPr>
          <w:p w:rsidR="00067B27" w:rsidRPr="00BF7062" w:rsidRDefault="00067B27" w:rsidP="00315309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CC00"/>
            <w:vAlign w:val="center"/>
          </w:tcPr>
          <w:p w:rsidR="00067B27" w:rsidRPr="00BF7062" w:rsidRDefault="00067B27" w:rsidP="00315309">
            <w:pPr>
              <w:jc w:val="center"/>
              <w:rPr>
                <w:noProof/>
                <w:sz w:val="40"/>
                <w:lang w:val="la-Latn"/>
              </w:rPr>
            </w:pPr>
            <w:r w:rsidRPr="00BF7062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is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is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67B27" w:rsidRPr="00067B27" w:rsidRDefault="00067B27" w:rsidP="00315309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grat</w:t>
            </w:r>
            <w:r w:rsidRPr="00170D98">
              <w:rPr>
                <w:b/>
                <w:noProof/>
                <w:color w:val="008000"/>
                <w:sz w:val="40"/>
                <w:szCs w:val="40"/>
              </w:rPr>
              <w:t>is</w:t>
            </w:r>
          </w:p>
        </w:tc>
      </w:tr>
    </w:tbl>
    <w:p w:rsidR="00067B27" w:rsidRDefault="00067B27">
      <w:pPr>
        <w:rPr>
          <w:b/>
          <w:noProof/>
          <w:sz w:val="36"/>
          <w:lang w:val="la-Latn"/>
        </w:rPr>
      </w:pPr>
      <w:r>
        <w:rPr>
          <w:b/>
          <w:noProof/>
          <w:sz w:val="36"/>
          <w:lang w:val="la-Latn"/>
        </w:rPr>
        <w:t xml:space="preserve"> </w:t>
      </w:r>
      <w:r w:rsidR="003A042A">
        <w:rPr>
          <w:b/>
          <w:noProof/>
          <w:sz w:val="36"/>
          <w:lang w:val="la-Latn"/>
        </w:rPr>
        <w:br w:type="page"/>
      </w:r>
    </w:p>
    <w:p w:rsidR="00430803" w:rsidRDefault="00430803" w:rsidP="006828A7">
      <w:pPr>
        <w:tabs>
          <w:tab w:val="left" w:pos="4253"/>
          <w:tab w:val="left" w:pos="10206"/>
        </w:tabs>
        <w:spacing w:after="360"/>
        <w:jc w:val="center"/>
        <w:rPr>
          <w:b/>
          <w:sz w:val="44"/>
          <w:szCs w:val="44"/>
          <w:u w:val="single"/>
        </w:rPr>
      </w:pPr>
      <w:r w:rsidRPr="00083B5C">
        <w:rPr>
          <w:b/>
          <w:sz w:val="44"/>
          <w:szCs w:val="44"/>
          <w:u w:val="single"/>
        </w:rPr>
        <w:lastRenderedPageBreak/>
        <w:t>Adverb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3355"/>
        <w:gridCol w:w="3780"/>
        <w:gridCol w:w="3780"/>
      </w:tblGrid>
      <w:tr w:rsidR="006828A7" w:rsidRPr="003812A0" w:rsidTr="00D2325F">
        <w:tc>
          <w:tcPr>
            <w:tcW w:w="4673" w:type="dxa"/>
            <w:shd w:val="clear" w:color="auto" w:fill="808000"/>
            <w:vAlign w:val="center"/>
          </w:tcPr>
          <w:p w:rsidR="006828A7" w:rsidRPr="003812A0" w:rsidRDefault="006828A7" w:rsidP="00583D8A">
            <w:pPr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Adjektiv</w:t>
            </w:r>
          </w:p>
        </w:tc>
        <w:tc>
          <w:tcPr>
            <w:tcW w:w="3355" w:type="dxa"/>
            <w:tcBorders>
              <w:right w:val="dashed" w:sz="4" w:space="0" w:color="auto"/>
            </w:tcBorders>
            <w:shd w:val="clear" w:color="auto" w:fill="99CC00"/>
          </w:tcPr>
          <w:p w:rsidR="006828A7" w:rsidRPr="003812A0" w:rsidRDefault="00595872" w:rsidP="00583D8A">
            <w:pPr>
              <w:spacing w:before="120" w:after="120"/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3812A0">
              <w:rPr>
                <w:b/>
                <w:noProof/>
                <w:sz w:val="40"/>
                <w:szCs w:val="40"/>
                <w:lang w:val="la-Latn"/>
              </w:rPr>
              <w:t>Positiv</w:t>
            </w:r>
          </w:p>
        </w:tc>
        <w:tc>
          <w:tcPr>
            <w:tcW w:w="3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99CC00"/>
          </w:tcPr>
          <w:p w:rsidR="006828A7" w:rsidRPr="003812A0" w:rsidRDefault="006828A7" w:rsidP="00583D8A">
            <w:pPr>
              <w:spacing w:before="120" w:after="120"/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3812A0">
              <w:rPr>
                <w:b/>
                <w:noProof/>
                <w:sz w:val="40"/>
                <w:szCs w:val="40"/>
                <w:lang w:val="la-Latn"/>
              </w:rPr>
              <w:t>Komparativ</w:t>
            </w:r>
          </w:p>
        </w:tc>
        <w:tc>
          <w:tcPr>
            <w:tcW w:w="3780" w:type="dxa"/>
            <w:tcBorders>
              <w:left w:val="dashed" w:sz="4" w:space="0" w:color="auto"/>
            </w:tcBorders>
            <w:shd w:val="clear" w:color="auto" w:fill="99CC00"/>
          </w:tcPr>
          <w:p w:rsidR="006828A7" w:rsidRPr="003812A0" w:rsidRDefault="006828A7" w:rsidP="00583D8A">
            <w:pPr>
              <w:spacing w:before="120" w:after="120"/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3812A0">
              <w:rPr>
                <w:b/>
                <w:noProof/>
                <w:sz w:val="40"/>
                <w:szCs w:val="40"/>
                <w:lang w:val="la-Latn"/>
              </w:rPr>
              <w:t>Superlativ</w:t>
            </w:r>
          </w:p>
        </w:tc>
      </w:tr>
      <w:tr w:rsidR="006828A7" w:rsidRPr="003812A0" w:rsidTr="00D629B3">
        <w:tc>
          <w:tcPr>
            <w:tcW w:w="4673" w:type="dxa"/>
            <w:shd w:val="clear" w:color="auto" w:fill="D9D9D9" w:themeFill="background1" w:themeFillShade="D9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grat</w:t>
            </w:r>
            <w:r w:rsidRPr="003812A0">
              <w:rPr>
                <w:noProof/>
                <w:sz w:val="40"/>
                <w:szCs w:val="40"/>
                <w:lang w:val="la-Latn"/>
              </w:rPr>
              <w:t>us, -a, -um</w:t>
            </w:r>
          </w:p>
        </w:tc>
        <w:tc>
          <w:tcPr>
            <w:tcW w:w="335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grat</w:t>
            </w:r>
            <w:r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</w:tc>
        <w:tc>
          <w:tcPr>
            <w:tcW w:w="3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E2EFD9" w:themeFill="accent6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grat</w:t>
            </w:r>
            <w:r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</w:tc>
        <w:tc>
          <w:tcPr>
            <w:tcW w:w="378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grat</w:t>
            </w:r>
            <w:r w:rsidRPr="003812A0">
              <w:rPr>
                <w:b/>
                <w:noProof/>
                <w:color w:val="008000"/>
                <w:sz w:val="40"/>
                <w:szCs w:val="40"/>
                <w:lang w:val="la-Latn"/>
              </w:rPr>
              <w:t>issim</w:t>
            </w:r>
            <w:r w:rsidR="00595872"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</w:tc>
      </w:tr>
      <w:tr w:rsidR="006828A7" w:rsidRPr="003812A0" w:rsidTr="00D629B3">
        <w:tc>
          <w:tcPr>
            <w:tcW w:w="4673" w:type="dxa"/>
            <w:shd w:val="clear" w:color="auto" w:fill="D9D9D9" w:themeFill="background1" w:themeFillShade="D9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miser, -a, -um</w:t>
            </w:r>
          </w:p>
        </w:tc>
        <w:tc>
          <w:tcPr>
            <w:tcW w:w="335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miser</w:t>
            </w:r>
            <w:r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</w:tc>
        <w:tc>
          <w:tcPr>
            <w:tcW w:w="3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E2EFD9" w:themeFill="accent6" w:themeFillTint="33"/>
          </w:tcPr>
          <w:p w:rsidR="006828A7" w:rsidRPr="003812A0" w:rsidRDefault="006828A7" w:rsidP="006828A7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miser</w:t>
            </w:r>
            <w:r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</w:tc>
        <w:tc>
          <w:tcPr>
            <w:tcW w:w="378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:rsidR="006828A7" w:rsidRPr="003812A0" w:rsidRDefault="006828A7" w:rsidP="006828A7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miser</w:t>
            </w:r>
            <w:r w:rsidRPr="003812A0">
              <w:rPr>
                <w:b/>
                <w:noProof/>
                <w:color w:val="008000"/>
                <w:sz w:val="40"/>
                <w:szCs w:val="40"/>
                <w:lang w:val="la-Latn"/>
              </w:rPr>
              <w:t>rim</w:t>
            </w:r>
            <w:r w:rsidR="00595872"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</w:tc>
      </w:tr>
      <w:tr w:rsidR="006828A7" w:rsidRPr="003812A0" w:rsidTr="00D629B3">
        <w:tc>
          <w:tcPr>
            <w:tcW w:w="4673" w:type="dxa"/>
            <w:shd w:val="clear" w:color="auto" w:fill="DEEAF6" w:themeFill="accent1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fortis, -e</w:t>
            </w:r>
          </w:p>
        </w:tc>
        <w:tc>
          <w:tcPr>
            <w:tcW w:w="3355" w:type="dxa"/>
            <w:tcBorders>
              <w:right w:val="dashed" w:sz="4" w:space="0" w:color="auto"/>
            </w:tcBorders>
            <w:shd w:val="clear" w:color="auto" w:fill="DEEAF6" w:themeFill="accent1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fort</w:t>
            </w:r>
            <w:r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iter</w:t>
            </w:r>
          </w:p>
        </w:tc>
        <w:tc>
          <w:tcPr>
            <w:tcW w:w="3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E2EFD9" w:themeFill="accent6" w:themeFillTint="33"/>
          </w:tcPr>
          <w:p w:rsidR="006828A7" w:rsidRPr="003812A0" w:rsidRDefault="006828A7" w:rsidP="006828A7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fort</w:t>
            </w:r>
            <w:r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</w:tc>
        <w:tc>
          <w:tcPr>
            <w:tcW w:w="378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:rsidR="006828A7" w:rsidRPr="003812A0" w:rsidRDefault="006828A7" w:rsidP="006828A7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fort</w:t>
            </w:r>
            <w:r w:rsidRPr="003812A0">
              <w:rPr>
                <w:b/>
                <w:noProof/>
                <w:color w:val="008000"/>
                <w:sz w:val="40"/>
                <w:szCs w:val="40"/>
                <w:lang w:val="la-Latn"/>
              </w:rPr>
              <w:t>issim</w:t>
            </w:r>
            <w:r w:rsidR="00595872"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</w:tc>
      </w:tr>
      <w:tr w:rsidR="006828A7" w:rsidRPr="003812A0" w:rsidTr="00D629B3">
        <w:tc>
          <w:tcPr>
            <w:tcW w:w="4673" w:type="dxa"/>
            <w:shd w:val="clear" w:color="auto" w:fill="DEEAF6" w:themeFill="accent1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celer, celeris, celere</w:t>
            </w:r>
          </w:p>
        </w:tc>
        <w:tc>
          <w:tcPr>
            <w:tcW w:w="3355" w:type="dxa"/>
            <w:tcBorders>
              <w:right w:val="dashed" w:sz="4" w:space="0" w:color="auto"/>
            </w:tcBorders>
            <w:shd w:val="clear" w:color="auto" w:fill="DEEAF6" w:themeFill="accent1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celer</w:t>
            </w:r>
            <w:r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iter</w:t>
            </w:r>
          </w:p>
        </w:tc>
        <w:tc>
          <w:tcPr>
            <w:tcW w:w="3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E2EFD9" w:themeFill="accent6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celer</w:t>
            </w:r>
            <w:r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</w:tc>
        <w:tc>
          <w:tcPr>
            <w:tcW w:w="378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celer</w:t>
            </w:r>
            <w:r w:rsidRPr="003812A0">
              <w:rPr>
                <w:b/>
                <w:noProof/>
                <w:color w:val="008000"/>
                <w:sz w:val="40"/>
                <w:szCs w:val="40"/>
                <w:lang w:val="la-Latn"/>
              </w:rPr>
              <w:t>rim</w:t>
            </w:r>
            <w:r w:rsidR="00595872"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</w:tc>
      </w:tr>
      <w:tr w:rsidR="006828A7" w:rsidRPr="003812A0" w:rsidTr="00D629B3">
        <w:tc>
          <w:tcPr>
            <w:tcW w:w="4673" w:type="dxa"/>
            <w:shd w:val="clear" w:color="auto" w:fill="DEEAF6" w:themeFill="accent1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ingens</w:t>
            </w:r>
          </w:p>
        </w:tc>
        <w:tc>
          <w:tcPr>
            <w:tcW w:w="3355" w:type="dxa"/>
            <w:tcBorders>
              <w:right w:val="dashed" w:sz="4" w:space="0" w:color="auto"/>
            </w:tcBorders>
            <w:shd w:val="clear" w:color="auto" w:fill="DEEAF6" w:themeFill="accent1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ingent</w:t>
            </w:r>
            <w:r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er</w:t>
            </w:r>
          </w:p>
        </w:tc>
        <w:tc>
          <w:tcPr>
            <w:tcW w:w="3780" w:type="dxa"/>
            <w:tcBorders>
              <w:left w:val="dashed" w:sz="4" w:space="0" w:color="auto"/>
              <w:right w:val="dashed" w:sz="4" w:space="0" w:color="auto"/>
            </w:tcBorders>
            <w:shd w:val="clear" w:color="auto" w:fill="E2EFD9" w:themeFill="accent6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ingent</w:t>
            </w:r>
            <w:r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ius</w:t>
            </w:r>
          </w:p>
        </w:tc>
        <w:tc>
          <w:tcPr>
            <w:tcW w:w="3780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:rsidR="006828A7" w:rsidRPr="003812A0" w:rsidRDefault="006828A7" w:rsidP="00583D8A">
            <w:pPr>
              <w:spacing w:before="120" w:after="120"/>
              <w:jc w:val="center"/>
              <w:rPr>
                <w:noProof/>
                <w:sz w:val="40"/>
                <w:szCs w:val="40"/>
                <w:lang w:val="la-Latn"/>
              </w:rPr>
            </w:pPr>
            <w:r w:rsidRPr="003812A0">
              <w:rPr>
                <w:noProof/>
                <w:sz w:val="40"/>
                <w:szCs w:val="40"/>
                <w:lang w:val="la-Latn"/>
              </w:rPr>
              <w:t>ingent</w:t>
            </w:r>
            <w:r w:rsidRPr="003812A0">
              <w:rPr>
                <w:b/>
                <w:noProof/>
                <w:color w:val="008000"/>
                <w:sz w:val="40"/>
                <w:szCs w:val="40"/>
                <w:lang w:val="la-Latn"/>
              </w:rPr>
              <w:t>issim</w:t>
            </w:r>
            <w:r w:rsidR="00595872" w:rsidRPr="003812A0">
              <w:rPr>
                <w:b/>
                <w:noProof/>
                <w:color w:val="FF0000"/>
                <w:sz w:val="40"/>
                <w:szCs w:val="40"/>
                <w:lang w:val="la-Latn"/>
              </w:rPr>
              <w:t>e</w:t>
            </w:r>
          </w:p>
        </w:tc>
      </w:tr>
    </w:tbl>
    <w:p w:rsidR="00430803" w:rsidRPr="00255DEC" w:rsidRDefault="00430803" w:rsidP="00430803">
      <w:pPr>
        <w:spacing w:before="360" w:after="120"/>
        <w:rPr>
          <w:sz w:val="40"/>
          <w:szCs w:val="40"/>
          <w:u w:val="single"/>
        </w:rPr>
      </w:pPr>
      <w:r w:rsidRPr="00255DEC">
        <w:rPr>
          <w:sz w:val="40"/>
          <w:szCs w:val="40"/>
          <w:u w:val="single"/>
        </w:rPr>
        <w:t>Bildungsgesetz:</w:t>
      </w:r>
    </w:p>
    <w:p w:rsidR="00430803" w:rsidRPr="00D2325F" w:rsidRDefault="00430803" w:rsidP="00D629B3">
      <w:pPr>
        <w:tabs>
          <w:tab w:val="left" w:pos="5529"/>
          <w:tab w:val="left" w:pos="5954"/>
          <w:tab w:val="left" w:pos="8051"/>
          <w:tab w:val="left" w:pos="9072"/>
          <w:tab w:val="left" w:pos="11850"/>
          <w:tab w:val="left" w:pos="12616"/>
          <w:tab w:val="left" w:pos="15591"/>
        </w:tabs>
        <w:spacing w:before="120"/>
        <w:ind w:right="113"/>
        <w:rPr>
          <w:sz w:val="32"/>
          <w:szCs w:val="32"/>
        </w:rPr>
      </w:pPr>
      <w:r w:rsidRPr="00D629B3">
        <w:rPr>
          <w:sz w:val="32"/>
          <w:szCs w:val="32"/>
          <w:shd w:val="clear" w:color="auto" w:fill="D9D9D9" w:themeFill="background1" w:themeFillShade="D9"/>
        </w:rPr>
        <w:t>Adjektive der o-, a-Deklination:</w:t>
      </w:r>
      <w:r w:rsidRPr="00D629B3">
        <w:rPr>
          <w:sz w:val="32"/>
          <w:szCs w:val="32"/>
          <w:shd w:val="clear" w:color="auto" w:fill="D9D9D9" w:themeFill="background1" w:themeFillShade="D9"/>
        </w:rPr>
        <w:tab/>
      </w:r>
      <w:r w:rsidRPr="00D629B3">
        <w:rPr>
          <w:b/>
          <w:sz w:val="32"/>
          <w:szCs w:val="32"/>
          <w:shd w:val="clear" w:color="auto" w:fill="D9D9D9" w:themeFill="background1" w:themeFillShade="D9"/>
        </w:rPr>
        <w:t xml:space="preserve">Stamm + </w:t>
      </w:r>
      <w:r w:rsidRPr="00D629B3">
        <w:rPr>
          <w:b/>
          <w:color w:val="FF0000"/>
          <w:sz w:val="32"/>
          <w:szCs w:val="32"/>
          <w:shd w:val="clear" w:color="auto" w:fill="D9D9D9" w:themeFill="background1" w:themeFillShade="D9"/>
        </w:rPr>
        <w:t>e</w:t>
      </w:r>
      <w:r w:rsidR="00D2325F" w:rsidRPr="00D629B3">
        <w:rPr>
          <w:b/>
          <w:color w:val="FF0000"/>
          <w:sz w:val="32"/>
          <w:szCs w:val="32"/>
          <w:shd w:val="clear" w:color="auto" w:fill="D9D9D9" w:themeFill="background1" w:themeFillShade="D9"/>
        </w:rPr>
        <w:tab/>
      </w:r>
      <w:r w:rsidR="00191763" w:rsidRPr="00D629B3">
        <w:rPr>
          <w:b/>
          <w:color w:val="FF0000"/>
          <w:sz w:val="32"/>
          <w:szCs w:val="32"/>
          <w:shd w:val="clear" w:color="auto" w:fill="E2EFD9" w:themeFill="accent6" w:themeFillTint="33"/>
        </w:rPr>
        <w:tab/>
      </w:r>
      <w:r w:rsidR="00D2325F" w:rsidRPr="00D629B3">
        <w:rPr>
          <w:b/>
          <w:sz w:val="32"/>
          <w:szCs w:val="32"/>
          <w:shd w:val="clear" w:color="auto" w:fill="E2EFD9" w:themeFill="accent6" w:themeFillTint="33"/>
        </w:rPr>
        <w:t xml:space="preserve">Stamm + </w:t>
      </w:r>
      <w:proofErr w:type="spellStart"/>
      <w:r w:rsidR="00D2325F" w:rsidRPr="00D629B3">
        <w:rPr>
          <w:b/>
          <w:color w:val="FF0000"/>
          <w:sz w:val="32"/>
          <w:szCs w:val="32"/>
          <w:shd w:val="clear" w:color="auto" w:fill="E2EFD9" w:themeFill="accent6" w:themeFillTint="33"/>
        </w:rPr>
        <w:t>ius</w:t>
      </w:r>
      <w:proofErr w:type="spellEnd"/>
      <w:r w:rsidR="00191763" w:rsidRPr="00D629B3">
        <w:rPr>
          <w:b/>
          <w:color w:val="FF0000"/>
          <w:sz w:val="32"/>
          <w:szCs w:val="32"/>
          <w:shd w:val="clear" w:color="auto" w:fill="E2EFD9" w:themeFill="accent6" w:themeFillTint="33"/>
        </w:rPr>
        <w:tab/>
      </w:r>
      <w:r w:rsidR="00D2325F" w:rsidRPr="00D629B3">
        <w:rPr>
          <w:b/>
          <w:color w:val="FF0000"/>
          <w:sz w:val="32"/>
          <w:szCs w:val="32"/>
          <w:shd w:val="clear" w:color="auto" w:fill="FBE4D5" w:themeFill="accent2" w:themeFillTint="33"/>
        </w:rPr>
        <w:tab/>
      </w:r>
      <w:r w:rsidR="00D2325F" w:rsidRPr="00D629B3">
        <w:rPr>
          <w:b/>
          <w:sz w:val="32"/>
          <w:szCs w:val="32"/>
          <w:shd w:val="clear" w:color="auto" w:fill="FBE4D5" w:themeFill="accent2" w:themeFillTint="33"/>
        </w:rPr>
        <w:t xml:space="preserve">Stamm + </w:t>
      </w:r>
      <w:proofErr w:type="spellStart"/>
      <w:r w:rsidR="00D2325F" w:rsidRPr="00D629B3">
        <w:rPr>
          <w:b/>
          <w:color w:val="008000"/>
          <w:sz w:val="32"/>
          <w:szCs w:val="32"/>
          <w:shd w:val="clear" w:color="auto" w:fill="FBE4D5" w:themeFill="accent2" w:themeFillTint="33"/>
        </w:rPr>
        <w:t>issim</w:t>
      </w:r>
      <w:r w:rsidR="00595872" w:rsidRPr="00D629B3">
        <w:rPr>
          <w:b/>
          <w:color w:val="FF0000"/>
          <w:sz w:val="32"/>
          <w:szCs w:val="32"/>
          <w:shd w:val="clear" w:color="auto" w:fill="FBE4D5" w:themeFill="accent2" w:themeFillTint="33"/>
        </w:rPr>
        <w:t>e</w:t>
      </w:r>
      <w:proofErr w:type="spellEnd"/>
      <w:r w:rsidR="00D629B3">
        <w:rPr>
          <w:b/>
          <w:color w:val="FF0000"/>
          <w:sz w:val="32"/>
          <w:szCs w:val="32"/>
          <w:shd w:val="clear" w:color="auto" w:fill="FBE4D5" w:themeFill="accent2" w:themeFillTint="33"/>
        </w:rPr>
        <w:tab/>
      </w:r>
    </w:p>
    <w:p w:rsidR="00430803" w:rsidRPr="00D2325F" w:rsidRDefault="00430803" w:rsidP="00D629B3">
      <w:pPr>
        <w:tabs>
          <w:tab w:val="left" w:pos="5529"/>
          <w:tab w:val="left" w:pos="5954"/>
          <w:tab w:val="left" w:pos="8051"/>
          <w:tab w:val="left" w:pos="9072"/>
          <w:tab w:val="left" w:pos="11850"/>
          <w:tab w:val="left" w:pos="13041"/>
          <w:tab w:val="left" w:pos="15591"/>
        </w:tabs>
        <w:ind w:right="113"/>
        <w:rPr>
          <w:sz w:val="32"/>
          <w:szCs w:val="32"/>
        </w:rPr>
      </w:pPr>
      <w:r w:rsidRPr="00D629B3">
        <w:rPr>
          <w:sz w:val="32"/>
          <w:szCs w:val="32"/>
          <w:shd w:val="clear" w:color="auto" w:fill="DEEAF6" w:themeFill="accent1" w:themeFillTint="33"/>
        </w:rPr>
        <w:t>Adjektive der 3. (i-) Deklination:</w:t>
      </w:r>
      <w:r w:rsidRPr="00D629B3">
        <w:rPr>
          <w:sz w:val="32"/>
          <w:szCs w:val="32"/>
          <w:shd w:val="clear" w:color="auto" w:fill="DEEAF6" w:themeFill="accent1" w:themeFillTint="33"/>
        </w:rPr>
        <w:tab/>
      </w:r>
      <w:r w:rsidRPr="00D629B3">
        <w:rPr>
          <w:b/>
          <w:sz w:val="32"/>
          <w:szCs w:val="32"/>
          <w:shd w:val="clear" w:color="auto" w:fill="DEEAF6" w:themeFill="accent1" w:themeFillTint="33"/>
        </w:rPr>
        <w:t xml:space="preserve">Stamm + </w:t>
      </w:r>
      <w:r w:rsidRPr="00D629B3">
        <w:rPr>
          <w:b/>
          <w:color w:val="FF0000"/>
          <w:sz w:val="32"/>
          <w:szCs w:val="32"/>
          <w:shd w:val="clear" w:color="auto" w:fill="DEEAF6" w:themeFill="accent1" w:themeFillTint="33"/>
          <w:lang w:val="la-Latn"/>
        </w:rPr>
        <w:t>iter</w:t>
      </w:r>
      <w:r w:rsidR="00191763" w:rsidRPr="00D629B3">
        <w:rPr>
          <w:b/>
          <w:color w:val="FF0000"/>
          <w:sz w:val="32"/>
          <w:szCs w:val="32"/>
          <w:shd w:val="clear" w:color="auto" w:fill="DEEAF6" w:themeFill="accent1" w:themeFillTint="33"/>
          <w:lang w:val="la-Latn"/>
        </w:rPr>
        <w:tab/>
      </w:r>
      <w:r w:rsidR="00D2325F" w:rsidRPr="00A4702F">
        <w:rPr>
          <w:b/>
          <w:color w:val="FF0000"/>
          <w:sz w:val="32"/>
          <w:szCs w:val="32"/>
          <w:lang w:val="la-Latn"/>
        </w:rPr>
        <w:tab/>
      </w:r>
      <w:r w:rsidR="00191763" w:rsidRPr="00A4702F">
        <w:rPr>
          <w:b/>
          <w:color w:val="FF0000"/>
          <w:sz w:val="32"/>
          <w:szCs w:val="32"/>
        </w:rPr>
        <w:tab/>
      </w:r>
      <w:r w:rsidR="00D2325F" w:rsidRPr="00D629B3">
        <w:rPr>
          <w:b/>
          <w:color w:val="FF0000"/>
          <w:sz w:val="32"/>
          <w:szCs w:val="32"/>
          <w:shd w:val="clear" w:color="auto" w:fill="FBE4D5" w:themeFill="accent2" w:themeFillTint="33"/>
          <w:lang w:val="la-Latn"/>
        </w:rPr>
        <w:tab/>
      </w:r>
      <w:r w:rsidR="00595872" w:rsidRPr="00A4702F">
        <w:rPr>
          <w:sz w:val="32"/>
          <w:szCs w:val="32"/>
          <w:shd w:val="clear" w:color="auto" w:fill="FBE4D5" w:themeFill="accent2" w:themeFillTint="33"/>
        </w:rPr>
        <w:t>bzw.</w:t>
      </w:r>
      <w:r w:rsidR="00D2325F" w:rsidRPr="00A4702F">
        <w:rPr>
          <w:sz w:val="32"/>
          <w:szCs w:val="32"/>
          <w:shd w:val="clear" w:color="auto" w:fill="FBE4D5" w:themeFill="accent2" w:themeFillTint="33"/>
        </w:rPr>
        <w:t xml:space="preserve"> + </w:t>
      </w:r>
      <w:proofErr w:type="spellStart"/>
      <w:r w:rsidR="00595872" w:rsidRPr="00A4702F">
        <w:rPr>
          <w:color w:val="008000"/>
          <w:sz w:val="32"/>
          <w:szCs w:val="32"/>
          <w:shd w:val="clear" w:color="auto" w:fill="FBE4D5" w:themeFill="accent2" w:themeFillTint="33"/>
        </w:rPr>
        <w:t>r</w:t>
      </w:r>
      <w:r w:rsidR="00595872" w:rsidRPr="00A4702F">
        <w:rPr>
          <w:color w:val="008000"/>
          <w:sz w:val="32"/>
          <w:szCs w:val="32"/>
          <w:shd w:val="clear" w:color="auto" w:fill="FBE4D5" w:themeFill="accent2" w:themeFillTint="33"/>
        </w:rPr>
        <w:t>im</w:t>
      </w:r>
      <w:r w:rsidR="00D2325F" w:rsidRPr="00A4702F">
        <w:rPr>
          <w:color w:val="FF0000"/>
          <w:sz w:val="32"/>
          <w:szCs w:val="32"/>
          <w:shd w:val="clear" w:color="auto" w:fill="FBE4D5" w:themeFill="accent2" w:themeFillTint="33"/>
        </w:rPr>
        <w:t>e</w:t>
      </w:r>
      <w:proofErr w:type="spellEnd"/>
      <w:r w:rsidR="00D629B3">
        <w:rPr>
          <w:b/>
          <w:color w:val="FF0000"/>
          <w:sz w:val="32"/>
          <w:szCs w:val="32"/>
          <w:shd w:val="clear" w:color="auto" w:fill="FBE4D5" w:themeFill="accent2" w:themeFillTint="33"/>
        </w:rPr>
        <w:tab/>
      </w:r>
    </w:p>
    <w:p w:rsidR="00430803" w:rsidRPr="00D2325F" w:rsidRDefault="00430803" w:rsidP="00D629B3">
      <w:pPr>
        <w:tabs>
          <w:tab w:val="left" w:pos="284"/>
          <w:tab w:val="left" w:pos="5529"/>
          <w:tab w:val="left" w:pos="5954"/>
          <w:tab w:val="left" w:pos="8051"/>
          <w:tab w:val="left" w:pos="9072"/>
          <w:tab w:val="left" w:pos="11850"/>
          <w:tab w:val="left" w:pos="13041"/>
          <w:tab w:val="left" w:pos="15591"/>
        </w:tabs>
        <w:spacing w:after="120"/>
        <w:ind w:right="113"/>
        <w:rPr>
          <w:sz w:val="32"/>
          <w:szCs w:val="32"/>
        </w:rPr>
      </w:pPr>
      <w:r w:rsidRPr="00D629B3">
        <w:rPr>
          <w:sz w:val="32"/>
          <w:szCs w:val="32"/>
          <w:shd w:val="clear" w:color="auto" w:fill="DEEAF6" w:themeFill="accent1" w:themeFillTint="33"/>
        </w:rPr>
        <w:tab/>
      </w:r>
      <w:r w:rsidRPr="00D629B3">
        <w:rPr>
          <w:sz w:val="28"/>
          <w:szCs w:val="28"/>
          <w:shd w:val="clear" w:color="auto" w:fill="DEEAF6" w:themeFill="accent1" w:themeFillTint="33"/>
        </w:rPr>
        <w:t>bzw. (wenn der Stamm auf -</w:t>
      </w:r>
      <w:r w:rsidRPr="00D629B3">
        <w:rPr>
          <w:sz w:val="28"/>
          <w:szCs w:val="28"/>
          <w:shd w:val="clear" w:color="auto" w:fill="DEEAF6" w:themeFill="accent1" w:themeFillTint="33"/>
          <w:lang w:val="la-Latn"/>
        </w:rPr>
        <w:t>nt</w:t>
      </w:r>
      <w:r w:rsidRPr="00D629B3">
        <w:rPr>
          <w:sz w:val="28"/>
          <w:szCs w:val="28"/>
          <w:shd w:val="clear" w:color="auto" w:fill="DEEAF6" w:themeFill="accent1" w:themeFillTint="33"/>
        </w:rPr>
        <w:t xml:space="preserve"> endet):</w:t>
      </w:r>
      <w:r w:rsidRPr="00D629B3">
        <w:rPr>
          <w:sz w:val="32"/>
          <w:szCs w:val="32"/>
          <w:shd w:val="clear" w:color="auto" w:fill="DEEAF6" w:themeFill="accent1" w:themeFillTint="33"/>
        </w:rPr>
        <w:tab/>
      </w:r>
      <w:r w:rsidRPr="00D629B3">
        <w:rPr>
          <w:b/>
          <w:sz w:val="32"/>
          <w:szCs w:val="32"/>
          <w:shd w:val="clear" w:color="auto" w:fill="DEEAF6" w:themeFill="accent1" w:themeFillTint="33"/>
        </w:rPr>
        <w:t xml:space="preserve">Stamm + </w:t>
      </w:r>
      <w:r w:rsidRPr="00D629B3">
        <w:rPr>
          <w:b/>
          <w:color w:val="FF0000"/>
          <w:sz w:val="32"/>
          <w:szCs w:val="32"/>
          <w:shd w:val="clear" w:color="auto" w:fill="DEEAF6" w:themeFill="accent1" w:themeFillTint="33"/>
        </w:rPr>
        <w:t>er</w:t>
      </w:r>
      <w:r w:rsidR="00191763" w:rsidRPr="00D629B3">
        <w:rPr>
          <w:b/>
          <w:color w:val="FF0000"/>
          <w:sz w:val="32"/>
          <w:szCs w:val="32"/>
          <w:shd w:val="clear" w:color="auto" w:fill="DEEAF6" w:themeFill="accent1" w:themeFillTint="33"/>
        </w:rPr>
        <w:tab/>
      </w:r>
      <w:r w:rsidR="00D2325F">
        <w:rPr>
          <w:b/>
          <w:color w:val="FF0000"/>
          <w:sz w:val="32"/>
          <w:szCs w:val="32"/>
        </w:rPr>
        <w:tab/>
      </w:r>
      <w:r w:rsidR="00D2325F">
        <w:rPr>
          <w:b/>
          <w:color w:val="FF0000"/>
          <w:sz w:val="32"/>
          <w:szCs w:val="32"/>
        </w:rPr>
        <w:tab/>
      </w:r>
      <w:bookmarkStart w:id="0" w:name="_GoBack"/>
      <w:bookmarkEnd w:id="0"/>
      <w:r w:rsidR="00191763" w:rsidRPr="00D629B3">
        <w:rPr>
          <w:b/>
          <w:color w:val="FF0000"/>
          <w:sz w:val="32"/>
          <w:szCs w:val="32"/>
          <w:shd w:val="clear" w:color="auto" w:fill="FBE4D5" w:themeFill="accent2" w:themeFillTint="33"/>
        </w:rPr>
        <w:tab/>
      </w:r>
      <w:r w:rsidR="00595872" w:rsidRPr="000F17BA">
        <w:rPr>
          <w:sz w:val="32"/>
          <w:szCs w:val="32"/>
          <w:shd w:val="clear" w:color="auto" w:fill="FBE4D5" w:themeFill="accent2" w:themeFillTint="33"/>
        </w:rPr>
        <w:t>bzw.</w:t>
      </w:r>
      <w:r w:rsidR="00D2325F" w:rsidRPr="000F17BA">
        <w:rPr>
          <w:sz w:val="32"/>
          <w:szCs w:val="32"/>
          <w:shd w:val="clear" w:color="auto" w:fill="FBE4D5" w:themeFill="accent2" w:themeFillTint="33"/>
        </w:rPr>
        <w:t xml:space="preserve"> + </w:t>
      </w:r>
      <w:proofErr w:type="spellStart"/>
      <w:r w:rsidR="00595872" w:rsidRPr="000F17BA">
        <w:rPr>
          <w:color w:val="008000"/>
          <w:sz w:val="32"/>
          <w:szCs w:val="32"/>
          <w:shd w:val="clear" w:color="auto" w:fill="FBE4D5" w:themeFill="accent2" w:themeFillTint="33"/>
        </w:rPr>
        <w:t>l</w:t>
      </w:r>
      <w:r w:rsidR="00595872" w:rsidRPr="000F17BA">
        <w:rPr>
          <w:color w:val="008000"/>
          <w:sz w:val="32"/>
          <w:szCs w:val="32"/>
          <w:shd w:val="clear" w:color="auto" w:fill="FBE4D5" w:themeFill="accent2" w:themeFillTint="33"/>
        </w:rPr>
        <w:t>im</w:t>
      </w:r>
      <w:r w:rsidR="00D2325F" w:rsidRPr="000F17BA">
        <w:rPr>
          <w:color w:val="FF0000"/>
          <w:sz w:val="32"/>
          <w:szCs w:val="32"/>
          <w:shd w:val="clear" w:color="auto" w:fill="FBE4D5" w:themeFill="accent2" w:themeFillTint="33"/>
        </w:rPr>
        <w:t>e</w:t>
      </w:r>
      <w:proofErr w:type="spellEnd"/>
      <w:r w:rsidR="00D629B3">
        <w:rPr>
          <w:b/>
          <w:color w:val="FF0000"/>
          <w:sz w:val="32"/>
          <w:szCs w:val="32"/>
          <w:shd w:val="clear" w:color="auto" w:fill="FBE4D5" w:themeFill="accent2" w:themeFillTint="33"/>
        </w:rPr>
        <w:tab/>
      </w:r>
    </w:p>
    <w:sectPr w:rsidR="00430803" w:rsidRPr="00D2325F" w:rsidSect="00067B27">
      <w:pgSz w:w="16838" w:h="11906" w:orient="landscape"/>
      <w:pgMar w:top="1418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4D"/>
    <w:rsid w:val="00055F15"/>
    <w:rsid w:val="00067B27"/>
    <w:rsid w:val="000F17BA"/>
    <w:rsid w:val="00170D98"/>
    <w:rsid w:val="00191763"/>
    <w:rsid w:val="002E57EF"/>
    <w:rsid w:val="002F716C"/>
    <w:rsid w:val="00315309"/>
    <w:rsid w:val="003812A0"/>
    <w:rsid w:val="003A042A"/>
    <w:rsid w:val="00430803"/>
    <w:rsid w:val="004B633E"/>
    <w:rsid w:val="0052154D"/>
    <w:rsid w:val="00595872"/>
    <w:rsid w:val="006334E5"/>
    <w:rsid w:val="006828A7"/>
    <w:rsid w:val="00712FBF"/>
    <w:rsid w:val="0073343F"/>
    <w:rsid w:val="00A4702F"/>
    <w:rsid w:val="00A70E36"/>
    <w:rsid w:val="00BF4D6C"/>
    <w:rsid w:val="00BF7062"/>
    <w:rsid w:val="00C03142"/>
    <w:rsid w:val="00C86918"/>
    <w:rsid w:val="00CF4861"/>
    <w:rsid w:val="00D2325F"/>
    <w:rsid w:val="00D325FE"/>
    <w:rsid w:val="00D629B3"/>
    <w:rsid w:val="00E44BA9"/>
    <w:rsid w:val="00EF6CEA"/>
    <w:rsid w:val="00F3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B65C2"/>
  <w15:chartTrackingRefBased/>
  <w15:docId w15:val="{446ACB24-E186-4F39-909B-B71FEE76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  <w:style w:type="paragraph" w:styleId="Sprechblasentext">
    <w:name w:val="Balloon Text"/>
    <w:basedOn w:val="Standard"/>
    <w:link w:val="SprechblasentextZchn"/>
    <w:rsid w:val="00EF6C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F6CE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4308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dc:description/>
  <cp:lastModifiedBy>Ulrich Mersch-Justus</cp:lastModifiedBy>
  <cp:revision>11</cp:revision>
  <cp:lastPrinted>2014-10-29T17:18:00Z</cp:lastPrinted>
  <dcterms:created xsi:type="dcterms:W3CDTF">2019-05-08T15:49:00Z</dcterms:created>
  <dcterms:modified xsi:type="dcterms:W3CDTF">2019-05-08T16:43:00Z</dcterms:modified>
</cp:coreProperties>
</file>